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3D" w:rsidRDefault="00502C3D">
      <w:r>
        <w:t>Whitman Song of Myself</w:t>
      </w:r>
    </w:p>
    <w:p w:rsidR="00502C3D" w:rsidRDefault="00502C3D"/>
    <w:p w:rsidR="00502C3D" w:rsidRDefault="00502C3D" w:rsidP="00502C3D">
      <w:r>
        <w:t>Techniques:</w:t>
      </w:r>
    </w:p>
    <w:p w:rsidR="00502C3D" w:rsidRDefault="00502C3D" w:rsidP="00502C3D">
      <w:pPr>
        <w:pStyle w:val="ListParagraph"/>
        <w:numPr>
          <w:ilvl w:val="0"/>
          <w:numId w:val="1"/>
        </w:numPr>
      </w:pPr>
      <w:r>
        <w:t>Alliteration</w:t>
      </w:r>
    </w:p>
    <w:p w:rsidR="00502C3D" w:rsidRDefault="00502C3D" w:rsidP="00502C3D">
      <w:pPr>
        <w:pStyle w:val="ListParagraph"/>
        <w:numPr>
          <w:ilvl w:val="0"/>
          <w:numId w:val="1"/>
        </w:numPr>
      </w:pPr>
      <w:r>
        <w:t>Parallelism</w:t>
      </w:r>
      <w:r w:rsidR="007D15CE">
        <w:t xml:space="preserve">     (</w:t>
      </w:r>
      <w:proofErr w:type="spellStart"/>
      <w:r w:rsidR="007D15CE">
        <w:t>eg</w:t>
      </w:r>
      <w:proofErr w:type="spellEnd"/>
      <w:r w:rsidR="007D15CE">
        <w:t>: playing, running, and jumping</w:t>
      </w:r>
      <w:proofErr w:type="gramStart"/>
      <w:r w:rsidR="007D15CE">
        <w:t>)  OR</w:t>
      </w:r>
      <w:proofErr w:type="gramEnd"/>
      <w:r w:rsidR="007D15CE">
        <w:t xml:space="preserve">  (I am a girl; he is a boy.)</w:t>
      </w:r>
    </w:p>
    <w:p w:rsidR="00502C3D" w:rsidRDefault="00502C3D" w:rsidP="00502C3D">
      <w:pPr>
        <w:pStyle w:val="ListParagraph"/>
        <w:numPr>
          <w:ilvl w:val="0"/>
          <w:numId w:val="1"/>
        </w:numPr>
      </w:pPr>
      <w:r>
        <w:t>Repetition</w:t>
      </w:r>
      <w:r w:rsidR="007D15CE">
        <w:t xml:space="preserve"> </w:t>
      </w:r>
    </w:p>
    <w:p w:rsidR="00502C3D" w:rsidRDefault="00502C3D" w:rsidP="00502C3D">
      <w:pPr>
        <w:pStyle w:val="ListParagraph"/>
        <w:numPr>
          <w:ilvl w:val="0"/>
          <w:numId w:val="1"/>
        </w:numPr>
      </w:pPr>
      <w:r>
        <w:t>Personification</w:t>
      </w:r>
      <w:r w:rsidR="007D15CE">
        <w:t xml:space="preserve">   (the sun smiled at the grass)</w:t>
      </w:r>
    </w:p>
    <w:p w:rsidR="00502C3D" w:rsidRDefault="00502C3D" w:rsidP="00502C3D">
      <w:pPr>
        <w:pStyle w:val="ListParagraph"/>
        <w:numPr>
          <w:ilvl w:val="0"/>
          <w:numId w:val="1"/>
        </w:numPr>
      </w:pPr>
      <w:r>
        <w:t>Metaphor</w:t>
      </w:r>
      <w:r w:rsidR="007D15CE">
        <w:t xml:space="preserve">    (your eyes are blue pools)</w:t>
      </w:r>
    </w:p>
    <w:p w:rsidR="00502C3D" w:rsidRDefault="00502C3D" w:rsidP="00502C3D">
      <w:pPr>
        <w:pStyle w:val="ListParagraph"/>
        <w:numPr>
          <w:ilvl w:val="0"/>
          <w:numId w:val="1"/>
        </w:numPr>
      </w:pPr>
      <w:r>
        <w:t>Juxtaposition</w:t>
      </w:r>
      <w:r w:rsidR="007D15CE">
        <w:t xml:space="preserve">  (“Emperor of Ice Cream”) two opposing terms in one sentence or phrase</w:t>
      </w:r>
    </w:p>
    <w:p w:rsidR="00502C3D" w:rsidRDefault="00502C3D" w:rsidP="00502C3D">
      <w:pPr>
        <w:pStyle w:val="ListParagraph"/>
        <w:numPr>
          <w:ilvl w:val="0"/>
          <w:numId w:val="1"/>
        </w:numPr>
      </w:pPr>
      <w:r>
        <w:t>Anaphora</w:t>
      </w:r>
      <w:r w:rsidR="007D15CE">
        <w:t xml:space="preserve">  (I came; I saw; I conquered)  the start of 3 or more sentences is the same</w:t>
      </w:r>
    </w:p>
    <w:p w:rsidR="00502C3D" w:rsidRDefault="00502C3D" w:rsidP="00502C3D">
      <w:pPr>
        <w:pStyle w:val="ListParagraph"/>
        <w:numPr>
          <w:ilvl w:val="0"/>
          <w:numId w:val="1"/>
        </w:numPr>
      </w:pPr>
      <w:r>
        <w:t>Analogy</w:t>
      </w:r>
      <w:r w:rsidR="007D15CE">
        <w:t xml:space="preserve"> (comparison)</w:t>
      </w:r>
    </w:p>
    <w:p w:rsidR="00502C3D" w:rsidRDefault="00502C3D" w:rsidP="00502C3D">
      <w:pPr>
        <w:pStyle w:val="ListParagraph"/>
        <w:numPr>
          <w:ilvl w:val="0"/>
          <w:numId w:val="1"/>
        </w:numPr>
      </w:pPr>
      <w:r>
        <w:t>Paradox</w:t>
      </w:r>
      <w:r w:rsidR="007D15CE">
        <w:t xml:space="preserve">  (a poor man dreams of wealth) a seemingly impossible connection of two opposing ideas</w:t>
      </w:r>
    </w:p>
    <w:p w:rsidR="00502C3D" w:rsidRDefault="00502C3D" w:rsidP="00502C3D">
      <w:pPr>
        <w:pStyle w:val="ListParagraph"/>
        <w:numPr>
          <w:ilvl w:val="0"/>
          <w:numId w:val="1"/>
        </w:numPr>
      </w:pPr>
      <w:r>
        <w:t>Chiasmus</w:t>
      </w:r>
      <w:r w:rsidR="007D15CE">
        <w:t xml:space="preserve"> (x y, y x); JFK-Ask now what </w:t>
      </w:r>
      <w:r w:rsidR="007D15CE" w:rsidRPr="007D15CE">
        <w:rPr>
          <w:highlight w:val="yellow"/>
        </w:rPr>
        <w:t>your country</w:t>
      </w:r>
      <w:r w:rsidR="007D15CE">
        <w:t xml:space="preserve"> can do for </w:t>
      </w:r>
      <w:r w:rsidR="007D15CE" w:rsidRPr="007D15CE">
        <w:rPr>
          <w:highlight w:val="magenta"/>
        </w:rPr>
        <w:t>you</w:t>
      </w:r>
      <w:r w:rsidR="007D15CE">
        <w:t xml:space="preserve">, but what </w:t>
      </w:r>
      <w:r w:rsidR="007D15CE" w:rsidRPr="007D15CE">
        <w:rPr>
          <w:highlight w:val="magenta"/>
        </w:rPr>
        <w:t>you</w:t>
      </w:r>
      <w:r w:rsidR="007D15CE">
        <w:t xml:space="preserve"> can do for </w:t>
      </w:r>
      <w:r w:rsidR="007D15CE" w:rsidRPr="007D15CE">
        <w:rPr>
          <w:highlight w:val="yellow"/>
        </w:rPr>
        <w:t>your country</w:t>
      </w:r>
      <w:r w:rsidR="007D15CE">
        <w:t>.</w:t>
      </w:r>
    </w:p>
    <w:p w:rsidR="00502C3D" w:rsidRDefault="00502C3D" w:rsidP="00502C3D">
      <w:pPr>
        <w:pStyle w:val="ListParagraph"/>
        <w:numPr>
          <w:ilvl w:val="0"/>
          <w:numId w:val="1"/>
        </w:numPr>
      </w:pPr>
      <w:r>
        <w:t>Imagery</w:t>
      </w:r>
      <w:r w:rsidR="007D15CE">
        <w:t xml:space="preserve"> (words make pictures in your mind)</w:t>
      </w:r>
    </w:p>
    <w:p w:rsidR="00502C3D" w:rsidRDefault="00502C3D" w:rsidP="007D15CE">
      <w:pPr>
        <w:pStyle w:val="ListParagraph"/>
        <w:numPr>
          <w:ilvl w:val="0"/>
          <w:numId w:val="1"/>
        </w:numPr>
      </w:pPr>
      <w:r>
        <w:t>Synesthesia</w:t>
      </w:r>
      <w:r w:rsidR="007D15CE">
        <w:t xml:space="preserve"> (two different senses used at once) (</w:t>
      </w:r>
      <w:proofErr w:type="spellStart"/>
      <w:r w:rsidR="007D15CE">
        <w:t>eg</w:t>
      </w:r>
      <w:proofErr w:type="spellEnd"/>
      <w:r w:rsidR="007D15CE">
        <w:t xml:space="preserve">: the </w:t>
      </w:r>
      <w:r w:rsidR="007D15CE" w:rsidRPr="007D15CE">
        <w:rPr>
          <w:highlight w:val="cyan"/>
        </w:rPr>
        <w:t>blue</w:t>
      </w:r>
      <w:r w:rsidR="007D15CE">
        <w:t xml:space="preserve"> notes of the </w:t>
      </w:r>
      <w:r w:rsidR="007D15CE" w:rsidRPr="007D15CE">
        <w:rPr>
          <w:highlight w:val="lightGray"/>
        </w:rPr>
        <w:t>guitar</w:t>
      </w:r>
      <w:r w:rsidR="007D15CE">
        <w:t>)</w:t>
      </w:r>
    </w:p>
    <w:p w:rsidR="00502C3D" w:rsidRDefault="00502C3D" w:rsidP="007D15CE">
      <w:r>
        <w:t>Themes:</w:t>
      </w:r>
    </w:p>
    <w:p w:rsidR="00502C3D" w:rsidRDefault="00502C3D" w:rsidP="00502C3D">
      <w:pPr>
        <w:pStyle w:val="ListParagraph"/>
        <w:numPr>
          <w:ilvl w:val="0"/>
          <w:numId w:val="2"/>
        </w:numPr>
      </w:pPr>
      <w:r>
        <w:t>Universal Connection</w:t>
      </w:r>
      <w:r w:rsidR="007D15CE">
        <w:t>—we are all equal and connected</w:t>
      </w:r>
    </w:p>
    <w:p w:rsidR="00502C3D" w:rsidRDefault="00502C3D" w:rsidP="00502C3D">
      <w:pPr>
        <w:pStyle w:val="ListParagraph"/>
        <w:numPr>
          <w:ilvl w:val="0"/>
          <w:numId w:val="2"/>
        </w:numPr>
      </w:pPr>
      <w:r>
        <w:t>Live in the Moment/Carpe Diem</w:t>
      </w:r>
    </w:p>
    <w:p w:rsidR="00502C3D" w:rsidRDefault="00502C3D" w:rsidP="00502C3D">
      <w:pPr>
        <w:pStyle w:val="ListParagraph"/>
        <w:numPr>
          <w:ilvl w:val="0"/>
          <w:numId w:val="2"/>
        </w:numPr>
      </w:pPr>
      <w:r>
        <w:t>Common Man as Holy</w:t>
      </w:r>
    </w:p>
    <w:p w:rsidR="00502C3D" w:rsidRDefault="00502C3D" w:rsidP="00502C3D">
      <w:pPr>
        <w:pStyle w:val="ListParagraph"/>
        <w:numPr>
          <w:ilvl w:val="0"/>
          <w:numId w:val="2"/>
        </w:numPr>
      </w:pPr>
      <w:r>
        <w:t>Death is good because it is a spiritual awakening and natural process</w:t>
      </w:r>
    </w:p>
    <w:p w:rsidR="00502C3D" w:rsidRDefault="00502C3D" w:rsidP="00502C3D">
      <w:pPr>
        <w:pStyle w:val="ListParagraph"/>
        <w:numPr>
          <w:ilvl w:val="0"/>
          <w:numId w:val="2"/>
        </w:numPr>
      </w:pPr>
      <w:r>
        <w:t xml:space="preserve">Good/Evil </w:t>
      </w:r>
      <w:r w:rsidR="007D15CE">
        <w:t xml:space="preserve">are both </w:t>
      </w:r>
      <w:r>
        <w:t>part of humanity</w:t>
      </w:r>
    </w:p>
    <w:p w:rsidR="00502C3D" w:rsidRDefault="00502C3D" w:rsidP="00502C3D">
      <w:pPr>
        <w:pStyle w:val="ListParagraph"/>
        <w:numPr>
          <w:ilvl w:val="0"/>
          <w:numId w:val="2"/>
        </w:numPr>
      </w:pPr>
      <w:r>
        <w:t>Appreciation of Nature</w:t>
      </w:r>
      <w:r w:rsidR="007D15CE">
        <w:t xml:space="preserve"> and Animals</w:t>
      </w:r>
    </w:p>
    <w:p w:rsidR="00502C3D" w:rsidRDefault="00502C3D" w:rsidP="00502C3D">
      <w:pPr>
        <w:pStyle w:val="ListParagraph"/>
        <w:numPr>
          <w:ilvl w:val="0"/>
          <w:numId w:val="2"/>
        </w:numPr>
      </w:pPr>
      <w:r>
        <w:t>Poet</w:t>
      </w:r>
      <w:r w:rsidR="007D15CE">
        <w:t xml:space="preserve"> (Whitman)</w:t>
      </w:r>
      <w:r>
        <w:t xml:space="preserve"> as leader</w:t>
      </w:r>
      <w:bookmarkStart w:id="0" w:name="_GoBack"/>
      <w:bookmarkEnd w:id="0"/>
    </w:p>
    <w:p w:rsidR="00502C3D" w:rsidRDefault="00502C3D" w:rsidP="00502C3D">
      <w:pPr>
        <w:pStyle w:val="ListParagraph"/>
      </w:pPr>
    </w:p>
    <w:sectPr w:rsidR="00502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C1770"/>
    <w:multiLevelType w:val="hybridMultilevel"/>
    <w:tmpl w:val="C008663E"/>
    <w:lvl w:ilvl="0" w:tplc="83B40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23448A"/>
    <w:multiLevelType w:val="hybridMultilevel"/>
    <w:tmpl w:val="9A52C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3D"/>
    <w:rsid w:val="003E40B5"/>
    <w:rsid w:val="00502C3D"/>
    <w:rsid w:val="007354B9"/>
    <w:rsid w:val="007D15CE"/>
    <w:rsid w:val="00CE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2</cp:revision>
  <dcterms:created xsi:type="dcterms:W3CDTF">2012-10-23T17:14:00Z</dcterms:created>
  <dcterms:modified xsi:type="dcterms:W3CDTF">2012-10-23T17:36:00Z</dcterms:modified>
</cp:coreProperties>
</file>