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D19" w:rsidRDefault="001D1985" w:rsidP="003C2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 Analysis Exam Review</w:t>
      </w:r>
    </w:p>
    <w:p w:rsidR="001D1985" w:rsidRDefault="001D1985" w:rsidP="003C2E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985" w:rsidRDefault="001D1985" w:rsidP="001D19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Read the Onion’s satirical </w:t>
      </w:r>
      <w:hyperlink r:id="rId6" w:history="1">
        <w:r w:rsidRPr="001D1985">
          <w:rPr>
            <w:rStyle w:val="Hyperlink"/>
            <w:rFonts w:ascii="Times New Roman" w:hAnsi="Times New Roman" w:cs="Times New Roman"/>
            <w:sz w:val="24"/>
            <w:szCs w:val="24"/>
          </w:rPr>
          <w:t>“Advertising: Get the Message”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“</w:t>
      </w:r>
      <w:hyperlink r:id="rId7" w:history="1">
        <w:r w:rsidRPr="001D1985">
          <w:rPr>
            <w:rStyle w:val="Hyperlink"/>
            <w:rFonts w:ascii="Times New Roman" w:hAnsi="Times New Roman" w:cs="Times New Roman"/>
            <w:sz w:val="24"/>
            <w:szCs w:val="24"/>
          </w:rPr>
          <w:t>American Culture Warning for 2011</w:t>
        </w:r>
      </w:hyperlink>
      <w:r>
        <w:rPr>
          <w:rFonts w:ascii="Times New Roman" w:hAnsi="Times New Roman" w:cs="Times New Roman"/>
          <w:sz w:val="24"/>
          <w:szCs w:val="24"/>
        </w:rPr>
        <w:t>”</w:t>
      </w:r>
      <w:r w:rsidR="0045365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D1985" w:rsidRDefault="001D1985" w:rsidP="001D1985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985" w:rsidRDefault="001D1985" w:rsidP="001D19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speaker, situation, tone, and audience </w:t>
      </w:r>
    </w:p>
    <w:p w:rsidR="001D1985" w:rsidRDefault="001D1985" w:rsidP="001D19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A4D68" w:rsidRDefault="004A4D68" w:rsidP="001D19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A4D68" w:rsidRPr="001D1985" w:rsidRDefault="004A4D68" w:rsidP="001D19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1985" w:rsidRDefault="001D1985" w:rsidP="001D19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claim (remember since these are satires, the claim will not be explicit)</w:t>
      </w:r>
    </w:p>
    <w:p w:rsidR="001D1985" w:rsidRDefault="001D1985" w:rsidP="001D19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A4D68" w:rsidRDefault="004A4D68" w:rsidP="001D19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A4D68" w:rsidRPr="001D1985" w:rsidRDefault="004A4D68" w:rsidP="001D198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1D1985" w:rsidRDefault="001D1985" w:rsidP="001D19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3 most commonly used rhetorical strategies to achieve this claim. Be specific—for instance, instead of “word choice” use </w:t>
      </w:r>
      <w:r w:rsidR="004A4D68">
        <w:rPr>
          <w:rFonts w:ascii="Times New Roman" w:hAnsi="Times New Roman" w:cs="Times New Roman"/>
          <w:sz w:val="24"/>
          <w:szCs w:val="24"/>
        </w:rPr>
        <w:t>“parodied terms”</w:t>
      </w:r>
    </w:p>
    <w:p w:rsidR="004A4D68" w:rsidRDefault="004A4D68" w:rsidP="004A4D6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D68" w:rsidRDefault="004A4D68" w:rsidP="004A4D6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D68" w:rsidRPr="004A4D68" w:rsidRDefault="004A4D68" w:rsidP="004A4D6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A4D68" w:rsidRDefault="004A4D68" w:rsidP="001D19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each of these 3 strategies, write 3 pulled quotes as examples.</w:t>
      </w:r>
    </w:p>
    <w:p w:rsidR="004A4D68" w:rsidRDefault="004A4D68" w:rsidP="004A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D68" w:rsidRDefault="004A4D68" w:rsidP="004A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D68" w:rsidRDefault="004A4D68" w:rsidP="004A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D68" w:rsidRPr="004A4D68" w:rsidRDefault="004A4D68" w:rsidP="004A4D6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D68" w:rsidRDefault="004A4D68" w:rsidP="001D19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 the specific effect on reader AND specific connection to claim of each of these pulled quotes. </w:t>
      </w:r>
    </w:p>
    <w:p w:rsidR="004A4D68" w:rsidRDefault="004A4D68" w:rsidP="004A4D6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D68" w:rsidRDefault="004A4D68" w:rsidP="004A4D6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D68" w:rsidRDefault="004A4D68" w:rsidP="004A4D6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D68" w:rsidRDefault="004A4D68" w:rsidP="004A4D6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D68" w:rsidRDefault="004A4D68" w:rsidP="001D198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the information from #6, write a body paragraph with a clear topic sentence connecting specific rhetorical strategy TO this strategy’s connection to the claim, followed by you</w:t>
      </w:r>
      <w:r w:rsidR="00453656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analysis of </w:t>
      </w:r>
      <w:r w:rsidR="00453656">
        <w:rPr>
          <w:rFonts w:ascii="Times New Roman" w:hAnsi="Times New Roman" w:cs="Times New Roman"/>
          <w:sz w:val="24"/>
          <w:szCs w:val="24"/>
        </w:rPr>
        <w:t xml:space="preserve">SMALL PARTS of your </w:t>
      </w:r>
      <w:r>
        <w:rPr>
          <w:rFonts w:ascii="Times New Roman" w:hAnsi="Times New Roman" w:cs="Times New Roman"/>
          <w:sz w:val="24"/>
          <w:szCs w:val="24"/>
        </w:rPr>
        <w:t>3 pulled quotes. (See example below)</w:t>
      </w:r>
    </w:p>
    <w:p w:rsidR="004A4D68" w:rsidRDefault="004A4D68" w:rsidP="004A4D6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D68" w:rsidRDefault="004A4D68" w:rsidP="004A4D68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4D68" w:rsidRPr="00CE2972" w:rsidRDefault="004A4D68" w:rsidP="004A4D68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E2972">
        <w:rPr>
          <w:rFonts w:ascii="Times New Roman" w:hAnsi="Times New Roman" w:cs="Times New Roman"/>
          <w:b/>
          <w:color w:val="1F497D" w:themeColor="text2"/>
          <w:sz w:val="24"/>
          <w:szCs w:val="24"/>
        </w:rPr>
        <w:t>Example of Analysis Body Paragraph:</w:t>
      </w:r>
    </w:p>
    <w:p w:rsidR="00453656" w:rsidRPr="00453656" w:rsidRDefault="004A4D68" w:rsidP="004A4D68">
      <w:pPr>
        <w:spacing w:after="0" w:line="240" w:lineRule="auto"/>
        <w:rPr>
          <w:rFonts w:ascii="Times New Roman" w:hAnsi="Times New Roman" w:cs="Times New Roman"/>
          <w:b/>
          <w:color w:val="1F497D" w:themeColor="text2"/>
          <w:sz w:val="24"/>
          <w:szCs w:val="24"/>
        </w:rPr>
      </w:pPr>
      <w:r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br/>
      </w:r>
      <w:r w:rsidR="0045365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1. </w:t>
      </w:r>
      <w:r w:rsidR="00453656" w:rsidRPr="00453656">
        <w:rPr>
          <w:rFonts w:ascii="Times New Roman" w:hAnsi="Times New Roman" w:cs="Times New Roman"/>
          <w:b/>
          <w:color w:val="1F497D" w:themeColor="text2"/>
          <w:sz w:val="24"/>
          <w:szCs w:val="24"/>
          <w:highlight w:val="cyan"/>
        </w:rPr>
        <w:t xml:space="preserve">TOPIC </w:t>
      </w:r>
      <w:proofErr w:type="gramStart"/>
      <w:r w:rsidR="00453656" w:rsidRPr="00453656">
        <w:rPr>
          <w:rFonts w:ascii="Times New Roman" w:hAnsi="Times New Roman" w:cs="Times New Roman"/>
          <w:b/>
          <w:color w:val="1F497D" w:themeColor="text2"/>
          <w:sz w:val="24"/>
          <w:szCs w:val="24"/>
          <w:highlight w:val="cyan"/>
        </w:rPr>
        <w:t>SENTENCE</w:t>
      </w:r>
      <w:r w:rsidR="0045365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</w:t>
      </w:r>
      <w:r w:rsidR="00453656" w:rsidRPr="0045365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linking</w:t>
      </w:r>
      <w:proofErr w:type="gramEnd"/>
      <w:r w:rsidR="00453656" w:rsidRPr="00453656">
        <w:rPr>
          <w:rFonts w:ascii="Times New Roman" w:hAnsi="Times New Roman" w:cs="Times New Roman"/>
          <w:b/>
          <w:color w:val="1F497D" w:themeColor="text2"/>
          <w:sz w:val="24"/>
          <w:szCs w:val="24"/>
        </w:rPr>
        <w:t xml:space="preserve"> precise rhetorical strategy with strategy’s effect/purpose:</w:t>
      </w:r>
    </w:p>
    <w:p w:rsidR="00453656" w:rsidRDefault="004A4D68" w:rsidP="00453656">
      <w:pPr>
        <w:spacing w:after="0" w:line="240" w:lineRule="auto"/>
        <w:ind w:firstLine="720"/>
        <w:rPr>
          <w:rFonts w:ascii="Times New Roman" w:hAnsi="Times New Roman" w:cs="Times New Roman"/>
          <w:color w:val="1F497D" w:themeColor="text2"/>
          <w:sz w:val="24"/>
          <w:szCs w:val="24"/>
        </w:rPr>
      </w:pPr>
      <w:r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>Pi’s didactic tone a</w:t>
      </w:r>
      <w:r w:rsidR="00CE2972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>l</w:t>
      </w:r>
      <w:r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so reflects his background in religion and science. </w:t>
      </w:r>
    </w:p>
    <w:p w:rsidR="00453656" w:rsidRDefault="00453656" w:rsidP="004A4D68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</w:p>
    <w:p w:rsidR="00453656" w:rsidRDefault="00453656" w:rsidP="004A4D68">
      <w:pPr>
        <w:spacing w:after="0" w:line="240" w:lineRule="auto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2. </w:t>
      </w:r>
      <w:r w:rsidRPr="00453656">
        <w:rPr>
          <w:rFonts w:ascii="Times New Roman" w:hAnsi="Times New Roman" w:cs="Times New Roman"/>
          <w:b/>
          <w:color w:val="1F497D" w:themeColor="text2"/>
          <w:sz w:val="24"/>
          <w:szCs w:val="24"/>
          <w:highlight w:val="cyan"/>
        </w:rPr>
        <w:t>AT LEAST 5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supporting details/analysis:</w:t>
      </w:r>
    </w:p>
    <w:p w:rsidR="00453656" w:rsidRDefault="00453656" w:rsidP="00453656">
      <w:pPr>
        <w:spacing w:after="0" w:line="240" w:lineRule="auto"/>
        <w:ind w:left="720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>-</w:t>
      </w:r>
      <w:r w:rsidR="004A4D68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In the passage, he takes on the role of both </w:t>
      </w:r>
      <w:r w:rsidR="00CE2972">
        <w:rPr>
          <w:rFonts w:ascii="Times New Roman" w:hAnsi="Times New Roman" w:cs="Times New Roman"/>
          <w:color w:val="1F497D" w:themeColor="text2"/>
          <w:sz w:val="24"/>
          <w:szCs w:val="24"/>
        </w:rPr>
        <w:t>preacher and teacher</w:t>
      </w:r>
      <w:r w:rsidR="004A4D68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>,</w:t>
      </w:r>
      <w:r w:rsidR="00CE2972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4A4D68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explaining the entire process of surviving </w:t>
      </w:r>
      <w:r w:rsidR="004A4D68" w:rsidRPr="00453656">
        <w:rPr>
          <w:rFonts w:ascii="Times New Roman" w:hAnsi="Times New Roman" w:cs="Times New Roman"/>
          <w:color w:val="1F497D" w:themeColor="text2"/>
          <w:sz w:val="24"/>
          <w:szCs w:val="24"/>
          <w:highlight w:val="cyan"/>
        </w:rPr>
        <w:t>“real fear”</w:t>
      </w:r>
      <w:r w:rsidR="004A4D68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as an authority figure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(1)</w:t>
      </w:r>
      <w:r w:rsidR="004A4D68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>, one who has lived through every part of a process that is both physically and spiritually grueling.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(2)</w:t>
      </w:r>
      <w:r w:rsidR="004A4D68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</w:p>
    <w:p w:rsidR="00453656" w:rsidRDefault="00453656" w:rsidP="00453656">
      <w:pPr>
        <w:spacing w:after="0" w:line="240" w:lineRule="auto"/>
        <w:ind w:left="720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lastRenderedPageBreak/>
        <w:t>-</w:t>
      </w:r>
      <w:r w:rsidR="004A4D68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He </w:t>
      </w:r>
      <w:r w:rsidR="00CE2972">
        <w:rPr>
          <w:rFonts w:ascii="Times New Roman" w:hAnsi="Times New Roman" w:cs="Times New Roman"/>
          <w:color w:val="1F497D" w:themeColor="text2"/>
          <w:sz w:val="24"/>
          <w:szCs w:val="24"/>
        </w:rPr>
        <w:t>informs the reader as an expert witness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(3)</w:t>
      </w:r>
      <w:r w:rsidR="00CE2972">
        <w:rPr>
          <w:rFonts w:ascii="Times New Roman" w:hAnsi="Times New Roman" w:cs="Times New Roman"/>
          <w:color w:val="1F497D" w:themeColor="text2"/>
          <w:sz w:val="24"/>
          <w:szCs w:val="24"/>
        </w:rPr>
        <w:t>, explaining</w:t>
      </w:r>
      <w:r w:rsidR="004A4D68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the fight against fear in two ways: you versus yourself—the battle of faith against innate fear—and reason versus </w:t>
      </w:r>
      <w:r w:rsidR="004A4D68" w:rsidRPr="00453656">
        <w:rPr>
          <w:rFonts w:ascii="Times New Roman" w:hAnsi="Times New Roman" w:cs="Times New Roman"/>
          <w:color w:val="1F497D" w:themeColor="text2"/>
          <w:sz w:val="24"/>
          <w:szCs w:val="24"/>
          <w:highlight w:val="cyan"/>
        </w:rPr>
        <w:t>“gangrenous”</w:t>
      </w:r>
      <w:r w:rsidR="004A4D68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fear, the fight betwe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en science and animal instinct</w:t>
      </w:r>
      <w:proofErr w:type="gramStart"/>
      <w:r>
        <w:rPr>
          <w:rFonts w:ascii="Times New Roman" w:hAnsi="Times New Roman" w:cs="Times New Roman"/>
          <w:color w:val="1F497D" w:themeColor="text2"/>
          <w:sz w:val="24"/>
          <w:szCs w:val="24"/>
        </w:rPr>
        <w:t>.(</w:t>
      </w:r>
      <w:proofErr w:type="gramEnd"/>
      <w:r>
        <w:rPr>
          <w:rFonts w:ascii="Times New Roman" w:hAnsi="Times New Roman" w:cs="Times New Roman"/>
          <w:color w:val="1F497D" w:themeColor="text2"/>
          <w:sz w:val="24"/>
          <w:szCs w:val="24"/>
        </w:rPr>
        <w:t>4)</w:t>
      </w:r>
    </w:p>
    <w:p w:rsidR="004A4D68" w:rsidRPr="00CE2972" w:rsidRDefault="00453656" w:rsidP="00453656">
      <w:pPr>
        <w:spacing w:after="0" w:line="240" w:lineRule="auto"/>
        <w:ind w:left="720"/>
        <w:rPr>
          <w:rFonts w:ascii="Times New Roman" w:hAnsi="Times New Roman" w:cs="Times New Roman"/>
          <w:color w:val="1F497D" w:themeColor="text2"/>
          <w:sz w:val="24"/>
          <w:szCs w:val="24"/>
        </w:rPr>
      </w:pPr>
      <w:r>
        <w:rPr>
          <w:rFonts w:ascii="Times New Roman" w:hAnsi="Times New Roman" w:cs="Times New Roman"/>
          <w:color w:val="1F497D" w:themeColor="text2"/>
          <w:sz w:val="24"/>
          <w:szCs w:val="24"/>
        </w:rPr>
        <w:t>-</w:t>
      </w:r>
      <w:r w:rsidR="004A4D68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>According to Pi, both fights</w:t>
      </w:r>
      <w:r w:rsidR="00CE2972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are unending but necessary to live well</w:t>
      </w:r>
      <w:proofErr w:type="gramStart"/>
      <w:r w:rsidR="00CE2972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>.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1F497D" w:themeColor="text2"/>
          <w:sz w:val="24"/>
          <w:szCs w:val="24"/>
        </w:rPr>
        <w:t>5)</w:t>
      </w:r>
      <w:r w:rsidR="00CE2972" w:rsidRPr="00CE297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 </w:t>
      </w:r>
      <w:r w:rsidR="00CE297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He suggests fighting first and always against innate fear, and then combatting the </w:t>
      </w:r>
      <w:r w:rsidR="00CE2972" w:rsidRPr="00453656">
        <w:rPr>
          <w:rFonts w:ascii="Times New Roman" w:hAnsi="Times New Roman" w:cs="Times New Roman"/>
          <w:color w:val="1F497D" w:themeColor="text2"/>
          <w:sz w:val="24"/>
          <w:szCs w:val="24"/>
          <w:highlight w:val="cyan"/>
        </w:rPr>
        <w:t>two other components of fear-- ignorance and denial--</w:t>
      </w:r>
      <w:r w:rsidR="00CE2972">
        <w:rPr>
          <w:rFonts w:ascii="Times New Roman" w:hAnsi="Times New Roman" w:cs="Times New Roman"/>
          <w:color w:val="1F497D" w:themeColor="text2"/>
          <w:sz w:val="24"/>
          <w:szCs w:val="24"/>
        </w:rPr>
        <w:t xml:space="preserve">with reason and self-knowledge. </w:t>
      </w:r>
      <w:r>
        <w:rPr>
          <w:rFonts w:ascii="Times New Roman" w:hAnsi="Times New Roman" w:cs="Times New Roman"/>
          <w:color w:val="1F497D" w:themeColor="text2"/>
          <w:sz w:val="24"/>
          <w:szCs w:val="24"/>
        </w:rPr>
        <w:t>(6)</w:t>
      </w:r>
    </w:p>
    <w:sectPr w:rsidR="004A4D68" w:rsidRPr="00CE29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94B84"/>
    <w:multiLevelType w:val="hybridMultilevel"/>
    <w:tmpl w:val="B1EC6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85"/>
    <w:rsid w:val="001D1985"/>
    <w:rsid w:val="003C2EED"/>
    <w:rsid w:val="00453656"/>
    <w:rsid w:val="004A4D68"/>
    <w:rsid w:val="00C63D19"/>
    <w:rsid w:val="00CE2972"/>
    <w:rsid w:val="00F8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9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9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D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9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9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theonion.com/articles/people-who-produce-american-culture-warning-nation,2010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onion.com/articles/national-advertising-board-launches-advertising-ge,1333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Berkeley Preparatory School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Jaimie Crawford</cp:lastModifiedBy>
  <cp:revision>2</cp:revision>
  <dcterms:created xsi:type="dcterms:W3CDTF">2012-11-10T13:09:00Z</dcterms:created>
  <dcterms:modified xsi:type="dcterms:W3CDTF">2012-11-10T13:09:00Z</dcterms:modified>
</cp:coreProperties>
</file>