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768" w:rsidRDefault="004B3768">
      <w:pPr>
        <w:rPr>
          <w:b/>
          <w:u w:val="single"/>
        </w:rPr>
      </w:pPr>
      <w:r>
        <w:rPr>
          <w:b/>
          <w:u w:val="single"/>
        </w:rPr>
        <w:t>First Year College Budget:</w:t>
      </w:r>
    </w:p>
    <w:p w:rsidR="004B3768" w:rsidRDefault="004B3768">
      <w:r>
        <w:t>You are going to create a budget for your first year of college.  We will do the original collaboration on budget elements in class, but then you will have to do individualized research in order to compile your own personal budget for next year.</w:t>
      </w:r>
    </w:p>
    <w:p w:rsidR="004B3768" w:rsidRDefault="00EC37EE">
      <w:r>
        <w:t>Here are the guidelines for this assignment</w:t>
      </w:r>
      <w:r w:rsidR="004B3768">
        <w:t>:</w:t>
      </w:r>
    </w:p>
    <w:p w:rsidR="004B3768" w:rsidRDefault="00B828C9" w:rsidP="004B3768">
      <w:pPr>
        <w:pStyle w:val="ListParagraph"/>
        <w:numPr>
          <w:ilvl w:val="0"/>
          <w:numId w:val="1"/>
        </w:numPr>
      </w:pPr>
      <w:r w:rsidRPr="00B828C9">
        <w:rPr>
          <w:b/>
        </w:rPr>
        <w:t>Location</w:t>
      </w:r>
      <w:r>
        <w:t xml:space="preserve">: </w:t>
      </w:r>
      <w:r w:rsidR="004B3768">
        <w:t xml:space="preserve">The budgets are based off of where you are going to college.  As such, when you have to find your housing expenses you will be looking to the city where your college is located.  </w:t>
      </w:r>
      <w:r>
        <w:t>Although</w:t>
      </w:r>
      <w:r w:rsidR="004B3768">
        <w:t xml:space="preserve"> most of you will be in dorms, for the purposes of this assignment you will have to find an apartment.  The elements of that apartment search are up to you but we will work it together in class.</w:t>
      </w:r>
    </w:p>
    <w:p w:rsidR="00B828C9" w:rsidRDefault="00B828C9" w:rsidP="004B3768">
      <w:pPr>
        <w:pStyle w:val="ListParagraph"/>
        <w:numPr>
          <w:ilvl w:val="0"/>
          <w:numId w:val="1"/>
        </w:numPr>
      </w:pPr>
      <w:r w:rsidRPr="00B828C9">
        <w:rPr>
          <w:b/>
        </w:rPr>
        <w:t>Expenses</w:t>
      </w:r>
      <w:r>
        <w:t xml:space="preserve">: </w:t>
      </w:r>
      <w:r w:rsidR="004B3768">
        <w:t>When it comes to tuition</w:t>
      </w:r>
      <w:r>
        <w:t>, fees, and books</w:t>
      </w:r>
      <w:r w:rsidR="004B3768">
        <w:t xml:space="preserve">, ignore </w:t>
      </w:r>
      <w:r>
        <w:t>them</w:t>
      </w:r>
      <w:r w:rsidR="004B3768">
        <w:t xml:space="preserve"> for this assignment.  </w:t>
      </w:r>
      <w:r>
        <w:t>We are only</w:t>
      </w:r>
      <w:r w:rsidR="004B3768">
        <w:t xml:space="preserve"> concerned with what you will have to lay out as a result of going to college.</w:t>
      </w:r>
      <w:r w:rsidRPr="00B828C9">
        <w:t xml:space="preserve"> </w:t>
      </w:r>
    </w:p>
    <w:p w:rsidR="004B3768" w:rsidRDefault="00B828C9" w:rsidP="004B3768">
      <w:pPr>
        <w:pStyle w:val="ListParagraph"/>
        <w:numPr>
          <w:ilvl w:val="0"/>
          <w:numId w:val="1"/>
        </w:numPr>
      </w:pPr>
      <w:r w:rsidRPr="00B828C9">
        <w:rPr>
          <w:b/>
        </w:rPr>
        <w:t>Timeline</w:t>
      </w:r>
      <w:r>
        <w:t xml:space="preserve">: </w:t>
      </w:r>
      <w:r>
        <w:t xml:space="preserve">These will be monthly budgets so if there is something that is a one-time payment (for example, dorm decorations) </w:t>
      </w:r>
      <w:r w:rsidRPr="00A34870">
        <w:rPr>
          <w:i/>
        </w:rPr>
        <w:t>amortize</w:t>
      </w:r>
      <w:r>
        <w:t xml:space="preserve"> it over nine months.</w:t>
      </w:r>
    </w:p>
    <w:p w:rsidR="00931E89" w:rsidRDefault="004B3768" w:rsidP="008044E6">
      <w:pPr>
        <w:pStyle w:val="ListParagraph"/>
        <w:numPr>
          <w:ilvl w:val="0"/>
          <w:numId w:val="1"/>
        </w:numPr>
      </w:pPr>
      <w:r w:rsidRPr="00B828C9">
        <w:rPr>
          <w:b/>
        </w:rPr>
        <w:t>Format</w:t>
      </w:r>
      <w:r>
        <w:t xml:space="preserve">: Your budget needs to be presented in a table format.  Excel is great for this but it is not required.  Each item will have to have its own line item and a value associated with it. </w:t>
      </w:r>
    </w:p>
    <w:p w:rsidR="004B3768" w:rsidRDefault="00A34870" w:rsidP="00931E89">
      <w:pPr>
        <w:pStyle w:val="ListParagraph"/>
        <w:numPr>
          <w:ilvl w:val="1"/>
          <w:numId w:val="1"/>
        </w:numPr>
      </w:pPr>
      <w:r>
        <w:t>Here</w:t>
      </w:r>
      <w:r w:rsidR="008044E6">
        <w:t xml:space="preserve"> is an excellent college budget spreadsheet </w:t>
      </w:r>
      <w:r w:rsidR="00931E89">
        <w:t xml:space="preserve">template for excel </w:t>
      </w:r>
      <w:r w:rsidR="008044E6">
        <w:t xml:space="preserve">here: </w:t>
      </w:r>
      <w:r w:rsidR="008044E6" w:rsidRPr="008044E6">
        <w:t>http://office.microsoft.com/en-us/templates/college-student-budget-TC102264317.aspx</w:t>
      </w:r>
      <w:r w:rsidR="004B3768">
        <w:t xml:space="preserve"> </w:t>
      </w:r>
    </w:p>
    <w:p w:rsidR="00931E89" w:rsidRDefault="00A34870" w:rsidP="00931E89">
      <w:pPr>
        <w:pStyle w:val="ListParagraph"/>
        <w:numPr>
          <w:ilvl w:val="1"/>
          <w:numId w:val="1"/>
        </w:numPr>
      </w:pPr>
      <w:r>
        <w:t>Here</w:t>
      </w:r>
      <w:r w:rsidR="00931E89">
        <w:t xml:space="preserve"> is an online budget spreadsheet here to help you start: </w:t>
      </w:r>
      <w:r w:rsidR="00931E89" w:rsidRPr="00931E89">
        <w:t>https://www.cicmoney101.org/Calculators/Budget-Worksheets/Traditional-College-Student.aspx</w:t>
      </w:r>
    </w:p>
    <w:p w:rsidR="00AA37C5" w:rsidRDefault="00AA37C5" w:rsidP="004B3768">
      <w:pPr>
        <w:pStyle w:val="ListParagraph"/>
        <w:numPr>
          <w:ilvl w:val="0"/>
          <w:numId w:val="1"/>
        </w:numPr>
      </w:pPr>
      <w:r>
        <w:rPr>
          <w:b/>
        </w:rPr>
        <w:t>Evidence</w:t>
      </w:r>
      <w:r w:rsidRPr="00AA37C5">
        <w:t>:</w:t>
      </w:r>
      <w:r>
        <w:t xml:space="preserve"> </w:t>
      </w:r>
      <w:r w:rsidRPr="00AA37C5">
        <w:t xml:space="preserve">You will need the evidence to show your research into your budget estimates. This means </w:t>
      </w:r>
      <w:r>
        <w:t xml:space="preserve">screenshots or printouts </w:t>
      </w:r>
      <w:r w:rsidRPr="00AA37C5">
        <w:t>of</w:t>
      </w:r>
      <w:r>
        <w:t xml:space="preserve"> specific items you intend to purchase. </w:t>
      </w:r>
      <w:r w:rsidR="00D92250">
        <w:t xml:space="preserve"> If you are renting an apartment, print out the description and rental amount (remember a security deposit!!), if you are estimating gas show mileage estimates along with gas costs.</w:t>
      </w:r>
    </w:p>
    <w:p w:rsidR="004B3768" w:rsidRDefault="004B3768" w:rsidP="004B3768">
      <w:pPr>
        <w:pStyle w:val="ListParagraph"/>
        <w:numPr>
          <w:ilvl w:val="0"/>
          <w:numId w:val="1"/>
        </w:numPr>
      </w:pPr>
      <w:r w:rsidRPr="00214BDB">
        <w:rPr>
          <w:b/>
        </w:rPr>
        <w:t>Parental sign off</w:t>
      </w:r>
      <w:r>
        <w:t xml:space="preserve">: Your parents will have to sign a slip of paper </w:t>
      </w:r>
      <w:r w:rsidR="00214BDB">
        <w:t>indicates</w:t>
      </w:r>
      <w:r>
        <w:t xml:space="preserve"> they have seen and reviewed </w:t>
      </w:r>
      <w:r w:rsidR="00D65750">
        <w:t>your</w:t>
      </w:r>
      <w:r>
        <w:t xml:space="preserve"> budget.</w:t>
      </w:r>
    </w:p>
    <w:p w:rsidR="004B3768" w:rsidRDefault="004B3768" w:rsidP="004B3768">
      <w:pPr>
        <w:rPr>
          <w:u w:val="single"/>
        </w:rPr>
      </w:pPr>
      <w:r>
        <w:rPr>
          <w:u w:val="single"/>
        </w:rPr>
        <w:t>Rubric:</w:t>
      </w:r>
    </w:p>
    <w:p w:rsidR="004B3768" w:rsidRDefault="004B3768" w:rsidP="004B3768">
      <w:r>
        <w:t xml:space="preserve">This assignment is worth 20 points: </w:t>
      </w:r>
    </w:p>
    <w:p w:rsidR="004B3768" w:rsidRDefault="004B3768" w:rsidP="004B3768">
      <w:pPr>
        <w:pStyle w:val="ListParagraph"/>
        <w:numPr>
          <w:ilvl w:val="0"/>
          <w:numId w:val="2"/>
        </w:numPr>
      </w:pPr>
      <w:r w:rsidRPr="003E1FAA">
        <w:rPr>
          <w:b/>
        </w:rPr>
        <w:t>Budget</w:t>
      </w:r>
      <w:r>
        <w:t>: Properly formatted and presented – 10 points</w:t>
      </w:r>
    </w:p>
    <w:p w:rsidR="004B3768" w:rsidRDefault="004B3768" w:rsidP="004B3768">
      <w:pPr>
        <w:pStyle w:val="ListParagraph"/>
        <w:numPr>
          <w:ilvl w:val="0"/>
          <w:numId w:val="2"/>
        </w:numPr>
      </w:pPr>
      <w:r w:rsidRPr="003E1FAA">
        <w:rPr>
          <w:b/>
        </w:rPr>
        <w:t>Supporting documentation provided</w:t>
      </w:r>
      <w:r>
        <w:t>: Housing and utilities, sample expenses – (ticket prices, books, etc.) – 5 points</w:t>
      </w:r>
    </w:p>
    <w:p w:rsidR="00B828C9" w:rsidRDefault="004B3768" w:rsidP="004B3768">
      <w:pPr>
        <w:pStyle w:val="ListParagraph"/>
        <w:numPr>
          <w:ilvl w:val="0"/>
          <w:numId w:val="2"/>
        </w:numPr>
      </w:pPr>
      <w:r w:rsidRPr="003E1FAA">
        <w:rPr>
          <w:b/>
        </w:rPr>
        <w:t>Parental review slip</w:t>
      </w:r>
      <w:r>
        <w:t>: filled out and signed – 5 points</w:t>
      </w:r>
    </w:p>
    <w:p w:rsidR="00D65750" w:rsidRPr="00D65750" w:rsidRDefault="00D65750" w:rsidP="00D65750">
      <w:pPr>
        <w:ind w:left="360"/>
        <w:jc w:val="center"/>
        <w:rPr>
          <w:b/>
          <w:i/>
          <w:sz w:val="36"/>
        </w:rPr>
      </w:pPr>
      <w:r w:rsidRPr="00D65750">
        <w:rPr>
          <w:b/>
          <w:i/>
          <w:sz w:val="36"/>
        </w:rPr>
        <w:t>This assignment will be due Friday, April 11.</w:t>
      </w:r>
    </w:p>
    <w:p w:rsidR="00B828C9" w:rsidRPr="00B828C9" w:rsidRDefault="00B828C9" w:rsidP="00B828C9">
      <w:pPr>
        <w:spacing w:before="100" w:beforeAutospacing="1" w:after="100" w:afterAutospacing="1" w:line="240" w:lineRule="auto"/>
        <w:outlineLvl w:val="0"/>
        <w:rPr>
          <w:rFonts w:ascii="Times New Roman" w:eastAsia="Times New Roman" w:hAnsi="Times New Roman" w:cs="Times New Roman"/>
          <w:b/>
          <w:bCs/>
          <w:kern w:val="36"/>
          <w:sz w:val="36"/>
          <w:szCs w:val="48"/>
        </w:rPr>
      </w:pPr>
      <w:bookmarkStart w:id="0" w:name="_GoBack"/>
      <w:bookmarkEnd w:id="0"/>
      <w:r w:rsidRPr="00B828C9">
        <w:rPr>
          <w:rFonts w:ascii="Times New Roman" w:eastAsia="Times New Roman" w:hAnsi="Times New Roman" w:cs="Times New Roman"/>
          <w:b/>
          <w:bCs/>
          <w:kern w:val="36"/>
          <w:sz w:val="36"/>
          <w:szCs w:val="48"/>
        </w:rPr>
        <w:lastRenderedPageBreak/>
        <w:t>How To Make A Budget: A Primer For College Students</w:t>
      </w:r>
    </w:p>
    <w:p w:rsidR="004B3768" w:rsidRDefault="00B828C9" w:rsidP="00B828C9">
      <w:pPr>
        <w:spacing w:after="0" w:line="240" w:lineRule="auto"/>
        <w:rPr>
          <w:rFonts w:ascii="Times New Roman" w:eastAsia="Times New Roman" w:hAnsi="Times New Roman" w:cs="Times New Roman"/>
          <w:sz w:val="18"/>
          <w:szCs w:val="24"/>
        </w:rPr>
      </w:pPr>
      <w:r w:rsidRPr="00B828C9">
        <w:rPr>
          <w:rFonts w:ascii="Times New Roman" w:eastAsia="Times New Roman" w:hAnsi="Times New Roman" w:cs="Times New Roman"/>
          <w:sz w:val="18"/>
          <w:szCs w:val="24"/>
        </w:rPr>
        <w:t>If you’re ready to go off to college – or already enrolled in school – and you’ve recognized that you need a budget, here’s how to create one:</w:t>
      </w:r>
      <w:r w:rsidRPr="00B828C9">
        <w:rPr>
          <w:rFonts w:ascii="Times New Roman" w:eastAsia="Times New Roman" w:hAnsi="Times New Roman" w:cs="Times New Roman"/>
          <w:sz w:val="18"/>
          <w:szCs w:val="24"/>
        </w:rPr>
        <w:br/>
        <w:t> </w:t>
      </w:r>
      <w:r w:rsidRPr="00B828C9">
        <w:rPr>
          <w:rFonts w:ascii="Times New Roman" w:eastAsia="Times New Roman" w:hAnsi="Times New Roman" w:cs="Times New Roman"/>
          <w:sz w:val="18"/>
          <w:szCs w:val="24"/>
        </w:rPr>
        <w:br/>
      </w:r>
      <w:r w:rsidR="00AA37C5">
        <w:rPr>
          <w:rFonts w:ascii="Times New Roman" w:eastAsia="Times New Roman" w:hAnsi="Times New Roman" w:cs="Times New Roman"/>
          <w:b/>
          <w:bCs/>
          <w:i/>
          <w:iCs/>
          <w:sz w:val="18"/>
          <w:szCs w:val="24"/>
        </w:rPr>
        <w:t>Involve Your Family i</w:t>
      </w:r>
      <w:r w:rsidRPr="00B828C9">
        <w:rPr>
          <w:rFonts w:ascii="Times New Roman" w:eastAsia="Times New Roman" w:hAnsi="Times New Roman" w:cs="Times New Roman"/>
          <w:b/>
          <w:bCs/>
          <w:i/>
          <w:iCs/>
          <w:sz w:val="18"/>
          <w:szCs w:val="24"/>
        </w:rPr>
        <w:t>n Your Budgeting Process</w:t>
      </w:r>
      <w:r w:rsidRPr="00B828C9">
        <w:rPr>
          <w:rFonts w:ascii="Times New Roman" w:eastAsia="Times New Roman" w:hAnsi="Times New Roman" w:cs="Times New Roman"/>
          <w:sz w:val="18"/>
          <w:szCs w:val="24"/>
        </w:rPr>
        <w:br/>
      </w:r>
      <w:proofErr w:type="gramStart"/>
      <w:r w:rsidRPr="00B828C9">
        <w:rPr>
          <w:rFonts w:ascii="Times New Roman" w:eastAsia="Times New Roman" w:hAnsi="Times New Roman" w:cs="Times New Roman"/>
          <w:sz w:val="18"/>
          <w:szCs w:val="24"/>
        </w:rPr>
        <w:t>If</w:t>
      </w:r>
      <w:proofErr w:type="gramEnd"/>
      <w:r w:rsidRPr="00B828C9">
        <w:rPr>
          <w:rFonts w:ascii="Times New Roman" w:eastAsia="Times New Roman" w:hAnsi="Times New Roman" w:cs="Times New Roman"/>
          <w:sz w:val="18"/>
          <w:szCs w:val="24"/>
        </w:rPr>
        <w:t xml:space="preserve"> your family is paying for part or all of your college expenses, start by working with them to create your budget. Make sure that everyone’s on the same page as to who will pay what, how money will be distributed, how much leeway you’ll have in making financial decisions, etc.</w:t>
      </w:r>
      <w:r w:rsidRPr="00B828C9">
        <w:rPr>
          <w:rFonts w:ascii="Times New Roman" w:eastAsia="Times New Roman" w:hAnsi="Times New Roman" w:cs="Times New Roman"/>
          <w:sz w:val="18"/>
          <w:szCs w:val="24"/>
        </w:rPr>
        <w:br/>
        <w:t> </w:t>
      </w:r>
      <w:r w:rsidRPr="00B828C9">
        <w:rPr>
          <w:rFonts w:ascii="Times New Roman" w:eastAsia="Times New Roman" w:hAnsi="Times New Roman" w:cs="Times New Roman"/>
          <w:sz w:val="18"/>
          <w:szCs w:val="24"/>
        </w:rPr>
        <w:br/>
      </w:r>
      <w:r w:rsidRPr="00B828C9">
        <w:rPr>
          <w:rFonts w:ascii="Times New Roman" w:eastAsia="Times New Roman" w:hAnsi="Times New Roman" w:cs="Times New Roman"/>
          <w:b/>
          <w:bCs/>
          <w:i/>
          <w:iCs/>
          <w:sz w:val="18"/>
          <w:szCs w:val="24"/>
        </w:rPr>
        <w:t>Pick A Timeframe For Your Budget</w:t>
      </w:r>
      <w:r w:rsidRPr="00B828C9">
        <w:rPr>
          <w:rFonts w:ascii="Times New Roman" w:eastAsia="Times New Roman" w:hAnsi="Times New Roman" w:cs="Times New Roman"/>
          <w:sz w:val="18"/>
          <w:szCs w:val="24"/>
        </w:rPr>
        <w:br/>
        <w:t>Decide from the beginning whether your budget will be set for a month, a semester, or a school year.</w:t>
      </w:r>
      <w:r w:rsidRPr="00B828C9">
        <w:rPr>
          <w:rFonts w:ascii="Times New Roman" w:eastAsia="Times New Roman" w:hAnsi="Times New Roman" w:cs="Times New Roman"/>
          <w:sz w:val="18"/>
          <w:szCs w:val="24"/>
        </w:rPr>
        <w:br/>
        <w:t> </w:t>
      </w:r>
      <w:r w:rsidRPr="00B828C9">
        <w:rPr>
          <w:rFonts w:ascii="Times New Roman" w:eastAsia="Times New Roman" w:hAnsi="Times New Roman" w:cs="Times New Roman"/>
          <w:sz w:val="18"/>
          <w:szCs w:val="24"/>
        </w:rPr>
        <w:br/>
      </w:r>
      <w:r w:rsidRPr="00B828C9">
        <w:rPr>
          <w:rFonts w:ascii="Times New Roman" w:eastAsia="Times New Roman" w:hAnsi="Times New Roman" w:cs="Times New Roman"/>
          <w:b/>
          <w:bCs/>
          <w:i/>
          <w:iCs/>
          <w:sz w:val="18"/>
          <w:szCs w:val="24"/>
        </w:rPr>
        <w:t xml:space="preserve">List All </w:t>
      </w:r>
      <w:proofErr w:type="gramStart"/>
      <w:r w:rsidRPr="00B828C9">
        <w:rPr>
          <w:rFonts w:ascii="Times New Roman" w:eastAsia="Times New Roman" w:hAnsi="Times New Roman" w:cs="Times New Roman"/>
          <w:b/>
          <w:bCs/>
          <w:i/>
          <w:iCs/>
          <w:sz w:val="18"/>
          <w:szCs w:val="24"/>
        </w:rPr>
        <w:t>Of</w:t>
      </w:r>
      <w:proofErr w:type="gramEnd"/>
      <w:r w:rsidRPr="00B828C9">
        <w:rPr>
          <w:rFonts w:ascii="Times New Roman" w:eastAsia="Times New Roman" w:hAnsi="Times New Roman" w:cs="Times New Roman"/>
          <w:b/>
          <w:bCs/>
          <w:i/>
          <w:iCs/>
          <w:sz w:val="18"/>
          <w:szCs w:val="24"/>
        </w:rPr>
        <w:t xml:space="preserve"> Your Income</w:t>
      </w:r>
      <w:r w:rsidRPr="00B828C9">
        <w:rPr>
          <w:rFonts w:ascii="Times New Roman" w:eastAsia="Times New Roman" w:hAnsi="Times New Roman" w:cs="Times New Roman"/>
          <w:sz w:val="18"/>
          <w:szCs w:val="24"/>
        </w:rPr>
        <w:br/>
        <w:t xml:space="preserve">In your budget, include all of your potential categories and amounts of income. For college students, these typically include: </w:t>
      </w:r>
      <w:hyperlink r:id="rId8" w:history="1">
        <w:r w:rsidRPr="00B828C9">
          <w:rPr>
            <w:rFonts w:ascii="Times New Roman" w:eastAsia="Times New Roman" w:hAnsi="Times New Roman" w:cs="Times New Roman"/>
            <w:color w:val="0000FF"/>
            <w:sz w:val="18"/>
            <w:szCs w:val="24"/>
            <w:u w:val="single"/>
          </w:rPr>
          <w:t>financial aid</w:t>
        </w:r>
      </w:hyperlink>
      <w:r w:rsidRPr="00B828C9">
        <w:rPr>
          <w:rFonts w:ascii="Times New Roman" w:eastAsia="Times New Roman" w:hAnsi="Times New Roman" w:cs="Times New Roman"/>
          <w:sz w:val="18"/>
          <w:szCs w:val="24"/>
        </w:rPr>
        <w:t xml:space="preserve"> (</w:t>
      </w:r>
      <w:hyperlink r:id="rId9" w:history="1">
        <w:r w:rsidRPr="00B828C9">
          <w:rPr>
            <w:rFonts w:ascii="Times New Roman" w:eastAsia="Times New Roman" w:hAnsi="Times New Roman" w:cs="Times New Roman"/>
            <w:color w:val="0000FF"/>
            <w:sz w:val="18"/>
            <w:szCs w:val="24"/>
            <w:u w:val="single"/>
          </w:rPr>
          <w:t>scholarships</w:t>
        </w:r>
      </w:hyperlink>
      <w:r w:rsidRPr="00B828C9">
        <w:rPr>
          <w:rFonts w:ascii="Times New Roman" w:eastAsia="Times New Roman" w:hAnsi="Times New Roman" w:cs="Times New Roman"/>
          <w:sz w:val="18"/>
          <w:szCs w:val="24"/>
        </w:rPr>
        <w:t xml:space="preserve">, </w:t>
      </w:r>
      <w:hyperlink r:id="rId10" w:history="1">
        <w:r w:rsidRPr="00B828C9">
          <w:rPr>
            <w:rFonts w:ascii="Times New Roman" w:eastAsia="Times New Roman" w:hAnsi="Times New Roman" w:cs="Times New Roman"/>
            <w:color w:val="0000FF"/>
            <w:sz w:val="18"/>
            <w:szCs w:val="24"/>
            <w:u w:val="single"/>
          </w:rPr>
          <w:t>grants</w:t>
        </w:r>
      </w:hyperlink>
      <w:r w:rsidRPr="00B828C9">
        <w:rPr>
          <w:rFonts w:ascii="Times New Roman" w:eastAsia="Times New Roman" w:hAnsi="Times New Roman" w:cs="Times New Roman"/>
          <w:sz w:val="18"/>
          <w:szCs w:val="24"/>
        </w:rPr>
        <w:t xml:space="preserve">, </w:t>
      </w:r>
      <w:hyperlink r:id="rId11" w:history="1">
        <w:r w:rsidRPr="00B828C9">
          <w:rPr>
            <w:rFonts w:ascii="Times New Roman" w:eastAsia="Times New Roman" w:hAnsi="Times New Roman" w:cs="Times New Roman"/>
            <w:color w:val="0000FF"/>
            <w:sz w:val="18"/>
            <w:szCs w:val="24"/>
            <w:u w:val="single"/>
          </w:rPr>
          <w:t>work study</w:t>
        </w:r>
      </w:hyperlink>
      <w:r w:rsidRPr="00B828C9">
        <w:rPr>
          <w:rFonts w:ascii="Times New Roman" w:eastAsia="Times New Roman" w:hAnsi="Times New Roman" w:cs="Times New Roman"/>
          <w:sz w:val="18"/>
          <w:szCs w:val="24"/>
        </w:rPr>
        <w:t xml:space="preserve">, and </w:t>
      </w:r>
      <w:hyperlink r:id="rId12" w:history="1">
        <w:r w:rsidRPr="00B828C9">
          <w:rPr>
            <w:rFonts w:ascii="Times New Roman" w:eastAsia="Times New Roman" w:hAnsi="Times New Roman" w:cs="Times New Roman"/>
            <w:color w:val="0000FF"/>
            <w:sz w:val="18"/>
            <w:szCs w:val="24"/>
            <w:u w:val="single"/>
          </w:rPr>
          <w:t>student loans</w:t>
        </w:r>
      </w:hyperlink>
      <w:r w:rsidRPr="00B828C9">
        <w:rPr>
          <w:rFonts w:ascii="Times New Roman" w:eastAsia="Times New Roman" w:hAnsi="Times New Roman" w:cs="Times New Roman"/>
          <w:sz w:val="18"/>
          <w:szCs w:val="24"/>
        </w:rPr>
        <w:t>), savings, contributions from parents, and income from a part-time job.</w:t>
      </w:r>
      <w:r w:rsidRPr="00B828C9">
        <w:rPr>
          <w:rFonts w:ascii="Times New Roman" w:eastAsia="Times New Roman" w:hAnsi="Times New Roman" w:cs="Times New Roman"/>
          <w:sz w:val="18"/>
          <w:szCs w:val="24"/>
        </w:rPr>
        <w:br/>
        <w:t> </w:t>
      </w:r>
      <w:r w:rsidRPr="00B828C9">
        <w:rPr>
          <w:rFonts w:ascii="Times New Roman" w:eastAsia="Times New Roman" w:hAnsi="Times New Roman" w:cs="Times New Roman"/>
          <w:sz w:val="18"/>
          <w:szCs w:val="24"/>
        </w:rPr>
        <w:br/>
      </w:r>
      <w:r w:rsidRPr="00B828C9">
        <w:rPr>
          <w:rFonts w:ascii="Times New Roman" w:eastAsia="Times New Roman" w:hAnsi="Times New Roman" w:cs="Times New Roman"/>
          <w:b/>
          <w:bCs/>
          <w:i/>
          <w:iCs/>
          <w:sz w:val="18"/>
          <w:szCs w:val="24"/>
        </w:rPr>
        <w:t xml:space="preserve">List All </w:t>
      </w:r>
      <w:proofErr w:type="gramStart"/>
      <w:r w:rsidRPr="00B828C9">
        <w:rPr>
          <w:rFonts w:ascii="Times New Roman" w:eastAsia="Times New Roman" w:hAnsi="Times New Roman" w:cs="Times New Roman"/>
          <w:b/>
          <w:bCs/>
          <w:i/>
          <w:iCs/>
          <w:sz w:val="18"/>
          <w:szCs w:val="24"/>
        </w:rPr>
        <w:t>Of</w:t>
      </w:r>
      <w:proofErr w:type="gramEnd"/>
      <w:r w:rsidRPr="00B828C9">
        <w:rPr>
          <w:rFonts w:ascii="Times New Roman" w:eastAsia="Times New Roman" w:hAnsi="Times New Roman" w:cs="Times New Roman"/>
          <w:b/>
          <w:bCs/>
          <w:i/>
          <w:iCs/>
          <w:sz w:val="18"/>
          <w:szCs w:val="24"/>
        </w:rPr>
        <w:t xml:space="preserve"> Your Expenses</w:t>
      </w:r>
      <w:r w:rsidRPr="00B828C9">
        <w:rPr>
          <w:rFonts w:ascii="Times New Roman" w:eastAsia="Times New Roman" w:hAnsi="Times New Roman" w:cs="Times New Roman"/>
          <w:sz w:val="18"/>
          <w:szCs w:val="24"/>
        </w:rPr>
        <w:br/>
        <w:t>Next, list all of your potential categories and amounts of expenses. Typical college student expenses include: tuition and fees, books and supplies, room and board / housing, groceries and snacks, personal care items, transportation or car expenses, health insurance, cell phone, clothes, and entertainment and activities. If you’re not sure what your expenses are, track them for a week, a month, or more. Recording everything you spend can be an eye-opening experience and a great way to find areas to cut costs.</w:t>
      </w:r>
      <w:r w:rsidRPr="00B828C9">
        <w:rPr>
          <w:rFonts w:ascii="Times New Roman" w:eastAsia="Times New Roman" w:hAnsi="Times New Roman" w:cs="Times New Roman"/>
          <w:sz w:val="18"/>
          <w:szCs w:val="24"/>
        </w:rPr>
        <w:br/>
        <w:t> </w:t>
      </w:r>
      <w:r w:rsidRPr="00B828C9">
        <w:rPr>
          <w:rFonts w:ascii="Times New Roman" w:eastAsia="Times New Roman" w:hAnsi="Times New Roman" w:cs="Times New Roman"/>
          <w:sz w:val="18"/>
          <w:szCs w:val="24"/>
        </w:rPr>
        <w:br/>
      </w:r>
      <w:r w:rsidRPr="00B828C9">
        <w:rPr>
          <w:rFonts w:ascii="Times New Roman" w:eastAsia="Times New Roman" w:hAnsi="Times New Roman" w:cs="Times New Roman"/>
          <w:b/>
          <w:bCs/>
          <w:i/>
          <w:iCs/>
          <w:sz w:val="18"/>
          <w:szCs w:val="24"/>
        </w:rPr>
        <w:t xml:space="preserve">Plan </w:t>
      </w:r>
      <w:proofErr w:type="gramStart"/>
      <w:r w:rsidRPr="00B828C9">
        <w:rPr>
          <w:rFonts w:ascii="Times New Roman" w:eastAsia="Times New Roman" w:hAnsi="Times New Roman" w:cs="Times New Roman"/>
          <w:b/>
          <w:bCs/>
          <w:i/>
          <w:iCs/>
          <w:sz w:val="18"/>
          <w:szCs w:val="24"/>
        </w:rPr>
        <w:t>For</w:t>
      </w:r>
      <w:proofErr w:type="gramEnd"/>
      <w:r w:rsidRPr="00B828C9">
        <w:rPr>
          <w:rFonts w:ascii="Times New Roman" w:eastAsia="Times New Roman" w:hAnsi="Times New Roman" w:cs="Times New Roman"/>
          <w:b/>
          <w:bCs/>
          <w:i/>
          <w:iCs/>
          <w:sz w:val="18"/>
          <w:szCs w:val="24"/>
        </w:rPr>
        <w:t xml:space="preserve"> Emergencies</w:t>
      </w:r>
      <w:r w:rsidRPr="00B828C9">
        <w:rPr>
          <w:rFonts w:ascii="Times New Roman" w:eastAsia="Times New Roman" w:hAnsi="Times New Roman" w:cs="Times New Roman"/>
          <w:sz w:val="18"/>
          <w:szCs w:val="24"/>
        </w:rPr>
        <w:br/>
        <w:t>The unexpected is a part of life. If your car breaks down or you have an unexpected medical expense, you’ll be way ahead of the game if you have money saved in an emergency fund and don’t have to rely on credit.</w:t>
      </w:r>
      <w:r w:rsidRPr="00B828C9">
        <w:rPr>
          <w:rFonts w:ascii="Times New Roman" w:eastAsia="Times New Roman" w:hAnsi="Times New Roman" w:cs="Times New Roman"/>
          <w:sz w:val="18"/>
          <w:szCs w:val="24"/>
        </w:rPr>
        <w:br/>
      </w:r>
      <w:r w:rsidRPr="00B828C9">
        <w:rPr>
          <w:rFonts w:ascii="Times New Roman" w:eastAsia="Times New Roman" w:hAnsi="Times New Roman" w:cs="Times New Roman"/>
          <w:sz w:val="18"/>
          <w:szCs w:val="24"/>
        </w:rPr>
        <w:br/>
      </w:r>
      <w:r w:rsidRPr="00B828C9">
        <w:rPr>
          <w:rFonts w:ascii="Times New Roman" w:eastAsia="Times New Roman" w:hAnsi="Times New Roman" w:cs="Times New Roman"/>
          <w:b/>
          <w:bCs/>
          <w:i/>
          <w:iCs/>
          <w:sz w:val="18"/>
          <w:szCs w:val="24"/>
        </w:rPr>
        <w:t>Save For Big-ticket Items</w:t>
      </w:r>
      <w:r w:rsidRPr="00B828C9">
        <w:rPr>
          <w:rFonts w:ascii="Times New Roman" w:eastAsia="Times New Roman" w:hAnsi="Times New Roman" w:cs="Times New Roman"/>
          <w:sz w:val="18"/>
          <w:szCs w:val="24"/>
        </w:rPr>
        <w:br/>
      </w:r>
      <w:proofErr w:type="gramStart"/>
      <w:r w:rsidRPr="00B828C9">
        <w:rPr>
          <w:rFonts w:ascii="Times New Roman" w:eastAsia="Times New Roman" w:hAnsi="Times New Roman" w:cs="Times New Roman"/>
          <w:sz w:val="18"/>
          <w:szCs w:val="24"/>
        </w:rPr>
        <w:t>If</w:t>
      </w:r>
      <w:proofErr w:type="gramEnd"/>
      <w:r w:rsidRPr="00B828C9">
        <w:rPr>
          <w:rFonts w:ascii="Times New Roman" w:eastAsia="Times New Roman" w:hAnsi="Times New Roman" w:cs="Times New Roman"/>
          <w:sz w:val="18"/>
          <w:szCs w:val="24"/>
        </w:rPr>
        <w:t xml:space="preserve"> you’re planning to move into your own apartment and you’ll need to buy furniture, or maybe your friends are planning a spring break trip, start saving for the expense as soon as you know about it. Revisit your budget to attempt to increase your savings amount. Even if you end up borrowing to pay part of the expense, borrowing less will save money in the long run.</w:t>
      </w:r>
      <w:r w:rsidRPr="00B828C9">
        <w:rPr>
          <w:rFonts w:ascii="Times New Roman" w:eastAsia="Times New Roman" w:hAnsi="Times New Roman" w:cs="Times New Roman"/>
          <w:sz w:val="18"/>
          <w:szCs w:val="24"/>
        </w:rPr>
        <w:br/>
      </w:r>
      <w:r w:rsidRPr="00B828C9">
        <w:rPr>
          <w:rFonts w:ascii="Times New Roman" w:eastAsia="Times New Roman" w:hAnsi="Times New Roman" w:cs="Times New Roman"/>
          <w:sz w:val="18"/>
          <w:szCs w:val="24"/>
        </w:rPr>
        <w:br/>
      </w:r>
      <w:r w:rsidRPr="00B828C9">
        <w:rPr>
          <w:rFonts w:ascii="Times New Roman" w:eastAsia="Times New Roman" w:hAnsi="Times New Roman" w:cs="Times New Roman"/>
          <w:b/>
          <w:bCs/>
          <w:i/>
          <w:iCs/>
          <w:sz w:val="18"/>
          <w:szCs w:val="24"/>
        </w:rPr>
        <w:t>Make Sure Your Budget Balances</w:t>
      </w:r>
      <w:r w:rsidRPr="00B828C9">
        <w:rPr>
          <w:rFonts w:ascii="Times New Roman" w:eastAsia="Times New Roman" w:hAnsi="Times New Roman" w:cs="Times New Roman"/>
          <w:sz w:val="18"/>
          <w:szCs w:val="24"/>
        </w:rPr>
        <w:br/>
        <w:t xml:space="preserve">Total your income, total your expenses, and then make sure that your budget balances. You want to either break even or have some money </w:t>
      </w:r>
      <w:proofErr w:type="spellStart"/>
      <w:r w:rsidRPr="00B828C9">
        <w:rPr>
          <w:rFonts w:ascii="Times New Roman" w:eastAsia="Times New Roman" w:hAnsi="Times New Roman" w:cs="Times New Roman"/>
          <w:sz w:val="18"/>
          <w:szCs w:val="24"/>
        </w:rPr>
        <w:t>leftover</w:t>
      </w:r>
      <w:proofErr w:type="spellEnd"/>
      <w:r w:rsidRPr="00B828C9">
        <w:rPr>
          <w:rFonts w:ascii="Times New Roman" w:eastAsia="Times New Roman" w:hAnsi="Times New Roman" w:cs="Times New Roman"/>
          <w:sz w:val="18"/>
          <w:szCs w:val="24"/>
        </w:rPr>
        <w:t>. If your budget doesn’t balance, you’ll need to reduce your expenses and/or figure out a way to bring in more income.</w:t>
      </w:r>
    </w:p>
    <w:p w:rsidR="00DE4DA4" w:rsidRPr="00DE4DA4" w:rsidRDefault="00DE4DA4" w:rsidP="00B828C9">
      <w:pPr>
        <w:spacing w:after="0" w:line="240" w:lineRule="auto"/>
        <w:rPr>
          <w:rFonts w:ascii="Times New Roman" w:eastAsia="Times New Roman" w:hAnsi="Times New Roman" w:cs="Times New Roman"/>
          <w:sz w:val="10"/>
          <w:szCs w:val="24"/>
        </w:rPr>
      </w:pPr>
    </w:p>
    <w:p w:rsidR="00DE4DA4" w:rsidRPr="00DE4DA4" w:rsidRDefault="00DE4DA4" w:rsidP="00B828C9">
      <w:pPr>
        <w:spacing w:after="0" w:line="240" w:lineRule="auto"/>
        <w:rPr>
          <w:rFonts w:ascii="Times New Roman" w:eastAsia="Times New Roman" w:hAnsi="Times New Roman" w:cs="Times New Roman"/>
          <w:sz w:val="10"/>
          <w:szCs w:val="24"/>
        </w:rPr>
      </w:pPr>
      <w:proofErr w:type="gramStart"/>
      <w:r w:rsidRPr="00DE4DA4">
        <w:rPr>
          <w:rStyle w:val="Emphasis"/>
          <w:sz w:val="14"/>
        </w:rPr>
        <w:t>©2012, Money 101.</w:t>
      </w:r>
      <w:proofErr w:type="gramEnd"/>
      <w:r w:rsidRPr="00DE4DA4">
        <w:rPr>
          <w:rStyle w:val="Emphasis"/>
          <w:sz w:val="14"/>
        </w:rPr>
        <w:t xml:space="preserve"> Money 101 is a program sponsored by </w:t>
      </w:r>
      <w:proofErr w:type="spellStart"/>
      <w:r w:rsidRPr="00DE4DA4">
        <w:rPr>
          <w:rStyle w:val="Emphasis"/>
          <w:sz w:val="14"/>
        </w:rPr>
        <w:t>CollegeInvest</w:t>
      </w:r>
      <w:proofErr w:type="spellEnd"/>
      <w:r w:rsidRPr="00DE4DA4">
        <w:rPr>
          <w:rStyle w:val="Emphasis"/>
          <w:sz w:val="14"/>
        </w:rPr>
        <w:t>, a division of the Colorado Department of Higher Education. We provide financial literacy resources and tools, including online classes, videos, articles, calculators, and budgeting worksheets.</w:t>
      </w:r>
    </w:p>
    <w:sectPr w:rsidR="00DE4DA4" w:rsidRPr="00DE4DA4" w:rsidSect="00DF1679">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DAB" w:rsidRDefault="003F2DAB" w:rsidP="00B828C9">
      <w:pPr>
        <w:spacing w:after="0" w:line="240" w:lineRule="auto"/>
      </w:pPr>
      <w:r>
        <w:separator/>
      </w:r>
    </w:p>
  </w:endnote>
  <w:endnote w:type="continuationSeparator" w:id="0">
    <w:p w:rsidR="003F2DAB" w:rsidRDefault="003F2DAB" w:rsidP="00B82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DAB" w:rsidRDefault="003F2DAB" w:rsidP="00B828C9">
      <w:pPr>
        <w:spacing w:after="0" w:line="240" w:lineRule="auto"/>
      </w:pPr>
      <w:r>
        <w:separator/>
      </w:r>
    </w:p>
  </w:footnote>
  <w:footnote w:type="continuationSeparator" w:id="0">
    <w:p w:rsidR="003F2DAB" w:rsidRDefault="003F2DAB" w:rsidP="00B828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8C9" w:rsidRDefault="00B828C9" w:rsidP="00B828C9">
    <w:pPr>
      <w:tabs>
        <w:tab w:val="center" w:pos="4680"/>
        <w:tab w:val="right" w:pos="9360"/>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679" w:rsidRPr="00906A03" w:rsidRDefault="00DF1679" w:rsidP="00DF1679">
    <w:pPr>
      <w:tabs>
        <w:tab w:val="center" w:pos="4680"/>
        <w:tab w:val="right" w:pos="9360"/>
      </w:tabs>
      <w:spacing w:after="0" w:line="240" w:lineRule="auto"/>
    </w:pPr>
    <w:r w:rsidRPr="00906A03">
      <w:rPr>
        <w:noProof/>
      </w:rPr>
      <w:drawing>
        <wp:anchor distT="0" distB="0" distL="114300" distR="114300" simplePos="0" relativeHeight="251659264" behindDoc="0" locked="0" layoutInCell="1" allowOverlap="1" wp14:anchorId="4F80AC80" wp14:editId="166687CA">
          <wp:simplePos x="0" y="0"/>
          <wp:positionH relativeFrom="column">
            <wp:posOffset>4890770</wp:posOffset>
          </wp:positionH>
          <wp:positionV relativeFrom="paragraph">
            <wp:posOffset>-266700</wp:posOffset>
          </wp:positionV>
          <wp:extent cx="754380" cy="723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A03">
      <w:t>Name: _________________________________              Period: _____________</w:t>
    </w:r>
  </w:p>
  <w:p w:rsidR="00DF1679" w:rsidRDefault="00DF1679" w:rsidP="00DF1679">
    <w:pPr>
      <w:tabs>
        <w:tab w:val="center" w:pos="4680"/>
        <w:tab w:val="right" w:pos="9360"/>
      </w:tabs>
      <w:spacing w:after="0" w:line="240" w:lineRule="auto"/>
    </w:pPr>
    <w:r w:rsidRPr="00906A03">
      <w:t>Honors Economics                                                                   Mr. Crawford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B1B02"/>
    <w:multiLevelType w:val="hybridMultilevel"/>
    <w:tmpl w:val="C008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8E6184"/>
    <w:multiLevelType w:val="hybridMultilevel"/>
    <w:tmpl w:val="C56A1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768"/>
    <w:rsid w:val="00214BDB"/>
    <w:rsid w:val="003E1FAA"/>
    <w:rsid w:val="003F2DAB"/>
    <w:rsid w:val="004B3768"/>
    <w:rsid w:val="008044E6"/>
    <w:rsid w:val="00931E89"/>
    <w:rsid w:val="00936667"/>
    <w:rsid w:val="00A34870"/>
    <w:rsid w:val="00AA37C5"/>
    <w:rsid w:val="00B828C9"/>
    <w:rsid w:val="00BE4A25"/>
    <w:rsid w:val="00D65750"/>
    <w:rsid w:val="00D92250"/>
    <w:rsid w:val="00DC7E67"/>
    <w:rsid w:val="00DE4DA4"/>
    <w:rsid w:val="00DF1679"/>
    <w:rsid w:val="00EC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28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768"/>
    <w:pPr>
      <w:ind w:left="720"/>
      <w:contextualSpacing/>
    </w:pPr>
  </w:style>
  <w:style w:type="paragraph" w:styleId="Header">
    <w:name w:val="header"/>
    <w:basedOn w:val="Normal"/>
    <w:link w:val="HeaderChar"/>
    <w:uiPriority w:val="99"/>
    <w:unhideWhenUsed/>
    <w:rsid w:val="00B82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8C9"/>
  </w:style>
  <w:style w:type="paragraph" w:styleId="Footer">
    <w:name w:val="footer"/>
    <w:basedOn w:val="Normal"/>
    <w:link w:val="FooterChar"/>
    <w:uiPriority w:val="99"/>
    <w:unhideWhenUsed/>
    <w:rsid w:val="00B82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8C9"/>
  </w:style>
  <w:style w:type="character" w:customStyle="1" w:styleId="Heading1Char">
    <w:name w:val="Heading 1 Char"/>
    <w:basedOn w:val="DefaultParagraphFont"/>
    <w:link w:val="Heading1"/>
    <w:uiPriority w:val="9"/>
    <w:rsid w:val="00B828C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828C9"/>
    <w:rPr>
      <w:b/>
      <w:bCs/>
    </w:rPr>
  </w:style>
  <w:style w:type="character" w:styleId="Emphasis">
    <w:name w:val="Emphasis"/>
    <w:basedOn w:val="DefaultParagraphFont"/>
    <w:uiPriority w:val="20"/>
    <w:qFormat/>
    <w:rsid w:val="00B828C9"/>
    <w:rPr>
      <w:i/>
      <w:iCs/>
    </w:rPr>
  </w:style>
  <w:style w:type="character" w:styleId="Hyperlink">
    <w:name w:val="Hyperlink"/>
    <w:basedOn w:val="DefaultParagraphFont"/>
    <w:uiPriority w:val="99"/>
    <w:semiHidden/>
    <w:unhideWhenUsed/>
    <w:rsid w:val="00B828C9"/>
    <w:rPr>
      <w:color w:val="0000FF"/>
      <w:u w:val="single"/>
    </w:rPr>
  </w:style>
  <w:style w:type="paragraph" w:styleId="BalloonText">
    <w:name w:val="Balloon Text"/>
    <w:basedOn w:val="Normal"/>
    <w:link w:val="BalloonTextChar"/>
    <w:uiPriority w:val="99"/>
    <w:semiHidden/>
    <w:unhideWhenUsed/>
    <w:rsid w:val="00B82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28C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768"/>
    <w:pPr>
      <w:ind w:left="720"/>
      <w:contextualSpacing/>
    </w:pPr>
  </w:style>
  <w:style w:type="paragraph" w:styleId="Header">
    <w:name w:val="header"/>
    <w:basedOn w:val="Normal"/>
    <w:link w:val="HeaderChar"/>
    <w:uiPriority w:val="99"/>
    <w:unhideWhenUsed/>
    <w:rsid w:val="00B82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28C9"/>
  </w:style>
  <w:style w:type="paragraph" w:styleId="Footer">
    <w:name w:val="footer"/>
    <w:basedOn w:val="Normal"/>
    <w:link w:val="FooterChar"/>
    <w:uiPriority w:val="99"/>
    <w:unhideWhenUsed/>
    <w:rsid w:val="00B82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8C9"/>
  </w:style>
  <w:style w:type="character" w:customStyle="1" w:styleId="Heading1Char">
    <w:name w:val="Heading 1 Char"/>
    <w:basedOn w:val="DefaultParagraphFont"/>
    <w:link w:val="Heading1"/>
    <w:uiPriority w:val="9"/>
    <w:rsid w:val="00B828C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B828C9"/>
    <w:rPr>
      <w:b/>
      <w:bCs/>
    </w:rPr>
  </w:style>
  <w:style w:type="character" w:styleId="Emphasis">
    <w:name w:val="Emphasis"/>
    <w:basedOn w:val="DefaultParagraphFont"/>
    <w:uiPriority w:val="20"/>
    <w:qFormat/>
    <w:rsid w:val="00B828C9"/>
    <w:rPr>
      <w:i/>
      <w:iCs/>
    </w:rPr>
  </w:style>
  <w:style w:type="character" w:styleId="Hyperlink">
    <w:name w:val="Hyperlink"/>
    <w:basedOn w:val="DefaultParagraphFont"/>
    <w:uiPriority w:val="99"/>
    <w:semiHidden/>
    <w:unhideWhenUsed/>
    <w:rsid w:val="00B828C9"/>
    <w:rPr>
      <w:color w:val="0000FF"/>
      <w:u w:val="single"/>
    </w:rPr>
  </w:style>
  <w:style w:type="paragraph" w:styleId="BalloonText">
    <w:name w:val="Balloon Text"/>
    <w:basedOn w:val="Normal"/>
    <w:link w:val="BalloonTextChar"/>
    <w:uiPriority w:val="99"/>
    <w:semiHidden/>
    <w:unhideWhenUsed/>
    <w:rsid w:val="00B82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935">
      <w:bodyDiv w:val="1"/>
      <w:marLeft w:val="0"/>
      <w:marRight w:val="0"/>
      <w:marTop w:val="0"/>
      <w:marBottom w:val="0"/>
      <w:divBdr>
        <w:top w:val="none" w:sz="0" w:space="0" w:color="auto"/>
        <w:left w:val="none" w:sz="0" w:space="0" w:color="auto"/>
        <w:bottom w:val="none" w:sz="0" w:space="0" w:color="auto"/>
        <w:right w:val="none" w:sz="0" w:space="0" w:color="auto"/>
      </w:divBdr>
      <w:divsChild>
        <w:div w:id="1090199124">
          <w:marLeft w:val="0"/>
          <w:marRight w:val="0"/>
          <w:marTop w:val="0"/>
          <w:marBottom w:val="0"/>
          <w:divBdr>
            <w:top w:val="none" w:sz="0" w:space="0" w:color="auto"/>
            <w:left w:val="none" w:sz="0" w:space="0" w:color="auto"/>
            <w:bottom w:val="none" w:sz="0" w:space="0" w:color="auto"/>
            <w:right w:val="none" w:sz="0" w:space="0" w:color="auto"/>
          </w:divBdr>
        </w:div>
        <w:div w:id="133911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cmoney101.org/Course-Catalog/Paying-For-College/Financial-Aid-Overview/Page-1.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icmoney101.org/Course-Catalog/Paying-For-College/Financial-Aid-Overview/Page-6.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icmoney101.org/Course-Catalog/Paying-For-College/Financial-Aid-Overview/Page-5.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cmoney101.org/Course-Catalog/Paying-For-College/Financial-Aid-Overview/Page-4.aspx" TargetMode="External"/><Relationship Id="rId4" Type="http://schemas.openxmlformats.org/officeDocument/2006/relationships/settings" Target="settings.xml"/><Relationship Id="rId9" Type="http://schemas.openxmlformats.org/officeDocument/2006/relationships/hyperlink" Target="http://www.cicmoney101.org/Course-Catalog/Paying-For-College/Financial-Aid-Overview/Page-3.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Crawford</cp:lastModifiedBy>
  <cp:revision>15</cp:revision>
  <dcterms:created xsi:type="dcterms:W3CDTF">2014-04-01T13:55:00Z</dcterms:created>
  <dcterms:modified xsi:type="dcterms:W3CDTF">2014-04-01T14:05:00Z</dcterms:modified>
</cp:coreProperties>
</file>